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915" w:type="dxa"/>
        <w:tblInd w:w="-318" w:type="dxa"/>
        <w:tblLayout w:type="fixed"/>
        <w:tblLook w:val="04A0"/>
      </w:tblPr>
      <w:tblGrid>
        <w:gridCol w:w="675"/>
        <w:gridCol w:w="1311"/>
        <w:gridCol w:w="1842"/>
        <w:gridCol w:w="709"/>
        <w:gridCol w:w="709"/>
        <w:gridCol w:w="709"/>
        <w:gridCol w:w="708"/>
        <w:gridCol w:w="709"/>
        <w:gridCol w:w="709"/>
        <w:gridCol w:w="709"/>
        <w:gridCol w:w="709"/>
        <w:gridCol w:w="708"/>
        <w:gridCol w:w="708"/>
      </w:tblGrid>
      <w:tr w:rsidR="009A5160" w:rsidRPr="006E4C4A" w:rsidTr="009A5160">
        <w:tc>
          <w:tcPr>
            <w:tcW w:w="675" w:type="dxa"/>
          </w:tcPr>
          <w:p w:rsidR="009A5160" w:rsidRPr="006E4C4A" w:rsidRDefault="009A51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E4C4A">
              <w:rPr>
                <w:rFonts w:ascii="Times New Roman" w:hAnsi="Times New Roman" w:cs="Times New Roman"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6E4C4A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  <w:proofErr w:type="gramEnd"/>
            <w:r w:rsidRPr="006E4C4A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proofErr w:type="spellStart"/>
            <w:r w:rsidRPr="006E4C4A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311" w:type="dxa"/>
          </w:tcPr>
          <w:p w:rsidR="009A5160" w:rsidRPr="006E4C4A" w:rsidRDefault="009A51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E4C4A">
              <w:rPr>
                <w:rFonts w:ascii="Times New Roman" w:hAnsi="Times New Roman" w:cs="Times New Roman"/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1842" w:type="dxa"/>
          </w:tcPr>
          <w:p w:rsidR="009A5160" w:rsidRPr="006E4C4A" w:rsidRDefault="009A51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E4C4A">
              <w:rPr>
                <w:rFonts w:ascii="Times New Roman" w:hAnsi="Times New Roman" w:cs="Times New Roman"/>
                <w:sz w:val="16"/>
                <w:szCs w:val="16"/>
              </w:rPr>
              <w:t>Вид мероприятия</w:t>
            </w:r>
          </w:p>
        </w:tc>
        <w:tc>
          <w:tcPr>
            <w:tcW w:w="709" w:type="dxa"/>
          </w:tcPr>
          <w:p w:rsidR="009A5160" w:rsidRPr="006E4C4A" w:rsidRDefault="009A51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E4C4A">
              <w:rPr>
                <w:rFonts w:ascii="Times New Roman" w:hAnsi="Times New Roman" w:cs="Times New Roman"/>
                <w:sz w:val="16"/>
                <w:szCs w:val="16"/>
              </w:rPr>
              <w:t>Количественные показатели (шт.)</w:t>
            </w:r>
          </w:p>
        </w:tc>
        <w:tc>
          <w:tcPr>
            <w:tcW w:w="709" w:type="dxa"/>
          </w:tcPr>
          <w:p w:rsidR="009A5160" w:rsidRPr="006E4C4A" w:rsidRDefault="009A51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E4C4A">
              <w:rPr>
                <w:rFonts w:ascii="Times New Roman" w:hAnsi="Times New Roman" w:cs="Times New Roman"/>
                <w:sz w:val="16"/>
                <w:szCs w:val="16"/>
              </w:rPr>
              <w:t xml:space="preserve">За апрель </w:t>
            </w:r>
          </w:p>
          <w:p w:rsidR="009A5160" w:rsidRPr="006E4C4A" w:rsidRDefault="009A51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E4C4A">
              <w:rPr>
                <w:rFonts w:ascii="Times New Roman" w:hAnsi="Times New Roman" w:cs="Times New Roman"/>
                <w:sz w:val="16"/>
                <w:szCs w:val="16"/>
              </w:rPr>
              <w:t>2025 г.</w:t>
            </w:r>
          </w:p>
        </w:tc>
        <w:tc>
          <w:tcPr>
            <w:tcW w:w="709" w:type="dxa"/>
          </w:tcPr>
          <w:p w:rsidR="009A5160" w:rsidRPr="006E4C4A" w:rsidRDefault="009A51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E4C4A">
              <w:rPr>
                <w:rFonts w:ascii="Times New Roman" w:hAnsi="Times New Roman" w:cs="Times New Roman"/>
                <w:sz w:val="16"/>
                <w:szCs w:val="16"/>
              </w:rPr>
              <w:t>За май</w:t>
            </w:r>
          </w:p>
          <w:p w:rsidR="009A5160" w:rsidRPr="006E4C4A" w:rsidRDefault="009A51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E4C4A">
              <w:rPr>
                <w:rFonts w:ascii="Times New Roman" w:hAnsi="Times New Roman" w:cs="Times New Roman"/>
                <w:sz w:val="16"/>
                <w:szCs w:val="16"/>
              </w:rPr>
              <w:t>2025 г.</w:t>
            </w:r>
          </w:p>
        </w:tc>
        <w:tc>
          <w:tcPr>
            <w:tcW w:w="708" w:type="dxa"/>
          </w:tcPr>
          <w:p w:rsidR="009A5160" w:rsidRPr="006E4C4A" w:rsidRDefault="009A51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E4C4A">
              <w:rPr>
                <w:rFonts w:ascii="Times New Roman" w:hAnsi="Times New Roman" w:cs="Times New Roman"/>
                <w:sz w:val="16"/>
                <w:szCs w:val="16"/>
              </w:rPr>
              <w:t>За июнь</w:t>
            </w:r>
          </w:p>
          <w:p w:rsidR="009A5160" w:rsidRPr="006E4C4A" w:rsidRDefault="009A51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E4C4A">
              <w:rPr>
                <w:rFonts w:ascii="Times New Roman" w:hAnsi="Times New Roman" w:cs="Times New Roman"/>
                <w:sz w:val="16"/>
                <w:szCs w:val="16"/>
              </w:rPr>
              <w:t>2025 г.</w:t>
            </w:r>
          </w:p>
        </w:tc>
        <w:tc>
          <w:tcPr>
            <w:tcW w:w="709" w:type="dxa"/>
          </w:tcPr>
          <w:p w:rsidR="009A5160" w:rsidRPr="006E4C4A" w:rsidRDefault="009A51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E4C4A">
              <w:rPr>
                <w:rFonts w:ascii="Times New Roman" w:hAnsi="Times New Roman" w:cs="Times New Roman"/>
                <w:sz w:val="16"/>
                <w:szCs w:val="16"/>
              </w:rPr>
              <w:t>За июль 2025 г.</w:t>
            </w:r>
          </w:p>
        </w:tc>
        <w:tc>
          <w:tcPr>
            <w:tcW w:w="709" w:type="dxa"/>
          </w:tcPr>
          <w:p w:rsidR="009A5160" w:rsidRPr="006E4C4A" w:rsidRDefault="009A51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E4C4A">
              <w:rPr>
                <w:rFonts w:ascii="Times New Roman" w:hAnsi="Times New Roman" w:cs="Times New Roman"/>
                <w:sz w:val="16"/>
                <w:szCs w:val="16"/>
              </w:rPr>
              <w:t>За август 2025 г.</w:t>
            </w:r>
          </w:p>
        </w:tc>
        <w:tc>
          <w:tcPr>
            <w:tcW w:w="709" w:type="dxa"/>
          </w:tcPr>
          <w:p w:rsidR="009A5160" w:rsidRPr="006E4C4A" w:rsidRDefault="009A51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E4C4A">
              <w:rPr>
                <w:rFonts w:ascii="Times New Roman" w:hAnsi="Times New Roman" w:cs="Times New Roman"/>
                <w:sz w:val="16"/>
                <w:szCs w:val="16"/>
              </w:rPr>
              <w:t>За сентябрь 2025 г.</w:t>
            </w:r>
          </w:p>
        </w:tc>
        <w:tc>
          <w:tcPr>
            <w:tcW w:w="709" w:type="dxa"/>
          </w:tcPr>
          <w:p w:rsidR="009A5160" w:rsidRPr="006E4C4A" w:rsidRDefault="009A51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E4C4A">
              <w:rPr>
                <w:rFonts w:ascii="Times New Roman" w:hAnsi="Times New Roman" w:cs="Times New Roman"/>
                <w:sz w:val="16"/>
                <w:szCs w:val="16"/>
              </w:rPr>
              <w:t>За октябрь 2025</w:t>
            </w:r>
          </w:p>
        </w:tc>
        <w:tc>
          <w:tcPr>
            <w:tcW w:w="708" w:type="dxa"/>
          </w:tcPr>
          <w:p w:rsidR="009A5160" w:rsidRPr="006E4C4A" w:rsidRDefault="009A51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 ноябрь 2025</w:t>
            </w:r>
          </w:p>
        </w:tc>
        <w:tc>
          <w:tcPr>
            <w:tcW w:w="708" w:type="dxa"/>
          </w:tcPr>
          <w:p w:rsidR="009A5160" w:rsidRDefault="009A51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 декабрь 2025</w:t>
            </w:r>
          </w:p>
        </w:tc>
      </w:tr>
      <w:tr w:rsidR="009A5160" w:rsidRPr="006E4C4A" w:rsidTr="009A5160">
        <w:trPr>
          <w:trHeight w:val="4357"/>
        </w:trPr>
        <w:tc>
          <w:tcPr>
            <w:tcW w:w="675" w:type="dxa"/>
            <w:vMerge w:val="restart"/>
          </w:tcPr>
          <w:p w:rsidR="009A5160" w:rsidRPr="006E4C4A" w:rsidRDefault="009A51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E4C4A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1311" w:type="dxa"/>
            <w:vMerge w:val="restart"/>
          </w:tcPr>
          <w:p w:rsidR="009A5160" w:rsidRPr="006E4C4A" w:rsidRDefault="009A51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E4C4A">
              <w:rPr>
                <w:rFonts w:ascii="Times New Roman" w:hAnsi="Times New Roman" w:cs="Times New Roman"/>
                <w:sz w:val="16"/>
                <w:szCs w:val="16"/>
              </w:rPr>
              <w:t xml:space="preserve">Информационные материалы по ПДС на официальных сайтах, официальных </w:t>
            </w:r>
            <w:proofErr w:type="spellStart"/>
            <w:r w:rsidRPr="006E4C4A">
              <w:rPr>
                <w:rFonts w:ascii="Times New Roman" w:hAnsi="Times New Roman" w:cs="Times New Roman"/>
                <w:sz w:val="16"/>
                <w:szCs w:val="16"/>
              </w:rPr>
              <w:t>аккаунтах</w:t>
            </w:r>
            <w:proofErr w:type="spellEnd"/>
            <w:r w:rsidRPr="006E4C4A">
              <w:rPr>
                <w:rFonts w:ascii="Times New Roman" w:hAnsi="Times New Roman" w:cs="Times New Roman"/>
                <w:sz w:val="16"/>
                <w:szCs w:val="16"/>
              </w:rPr>
              <w:t xml:space="preserve"> в социальных сетях подразделений и подведомственных учреждений</w:t>
            </w:r>
          </w:p>
        </w:tc>
        <w:tc>
          <w:tcPr>
            <w:tcW w:w="1842" w:type="dxa"/>
          </w:tcPr>
          <w:p w:rsidR="009A5160" w:rsidRPr="006E4C4A" w:rsidRDefault="009A5160" w:rsidP="0095250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6E4C4A">
              <w:rPr>
                <w:rFonts w:ascii="Times New Roman" w:hAnsi="Times New Roman" w:cs="Times New Roman"/>
                <w:sz w:val="16"/>
                <w:szCs w:val="16"/>
              </w:rPr>
              <w:t xml:space="preserve">Размещение информации на официальном </w:t>
            </w:r>
            <w:proofErr w:type="spellStart"/>
            <w:r w:rsidRPr="006E4C4A">
              <w:rPr>
                <w:rFonts w:ascii="Times New Roman" w:hAnsi="Times New Roman" w:cs="Times New Roman"/>
                <w:sz w:val="16"/>
                <w:szCs w:val="16"/>
              </w:rPr>
              <w:t>аккаунте</w:t>
            </w:r>
            <w:proofErr w:type="spellEnd"/>
            <w:r w:rsidRPr="006E4C4A">
              <w:rPr>
                <w:rFonts w:ascii="Times New Roman" w:hAnsi="Times New Roman" w:cs="Times New Roman"/>
                <w:sz w:val="16"/>
                <w:szCs w:val="16"/>
              </w:rPr>
              <w:t xml:space="preserve"> группы в соц. </w:t>
            </w:r>
            <w:bookmarkStart w:id="0" w:name="_GoBack"/>
            <w:bookmarkEnd w:id="0"/>
            <w:r w:rsidRPr="006E4C4A">
              <w:rPr>
                <w:rFonts w:ascii="Times New Roman" w:hAnsi="Times New Roman" w:cs="Times New Roman"/>
                <w:sz w:val="16"/>
                <w:szCs w:val="16"/>
              </w:rPr>
              <w:t>сети «В Контакте»:</w:t>
            </w:r>
            <w:proofErr w:type="gramEnd"/>
          </w:p>
          <w:p w:rsidR="009A5160" w:rsidRPr="006E4C4A" w:rsidRDefault="009A5160" w:rsidP="0095250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E4C4A">
              <w:rPr>
                <w:rFonts w:ascii="Times New Roman" w:hAnsi="Times New Roman" w:cs="Times New Roman"/>
                <w:sz w:val="16"/>
                <w:szCs w:val="16"/>
              </w:rPr>
              <w:t xml:space="preserve"> - «Управление сельского хозяйства и продовольствия»;</w:t>
            </w:r>
          </w:p>
          <w:p w:rsidR="009A5160" w:rsidRPr="006E4C4A" w:rsidRDefault="009A5160" w:rsidP="0095250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E4C4A">
              <w:rPr>
                <w:rFonts w:ascii="Times New Roman" w:hAnsi="Times New Roman" w:cs="Times New Roman"/>
                <w:sz w:val="16"/>
                <w:szCs w:val="16"/>
              </w:rPr>
              <w:t xml:space="preserve">- «Управление финансов администрации </w:t>
            </w:r>
            <w:proofErr w:type="spellStart"/>
            <w:r w:rsidRPr="006E4C4A">
              <w:rPr>
                <w:rFonts w:ascii="Times New Roman" w:hAnsi="Times New Roman" w:cs="Times New Roman"/>
                <w:sz w:val="16"/>
                <w:szCs w:val="16"/>
              </w:rPr>
              <w:t>Лысковского</w:t>
            </w:r>
            <w:proofErr w:type="spellEnd"/>
            <w:r w:rsidRPr="006E4C4A">
              <w:rPr>
                <w:rFonts w:ascii="Times New Roman" w:hAnsi="Times New Roman" w:cs="Times New Roman"/>
                <w:sz w:val="16"/>
                <w:szCs w:val="16"/>
              </w:rPr>
              <w:t xml:space="preserve"> м.о.»;</w:t>
            </w:r>
          </w:p>
          <w:p w:rsidR="009A5160" w:rsidRPr="006E4C4A" w:rsidRDefault="009A5160" w:rsidP="0095250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E4C4A">
              <w:rPr>
                <w:rFonts w:ascii="Times New Roman" w:hAnsi="Times New Roman" w:cs="Times New Roman"/>
                <w:sz w:val="16"/>
                <w:szCs w:val="16"/>
              </w:rPr>
              <w:t>- МБУ ДО «ДХШ»;</w:t>
            </w:r>
          </w:p>
          <w:p w:rsidR="009A5160" w:rsidRPr="006E4C4A" w:rsidRDefault="009A5160" w:rsidP="0095250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E4C4A">
              <w:rPr>
                <w:rFonts w:ascii="Times New Roman" w:hAnsi="Times New Roman" w:cs="Times New Roman"/>
                <w:sz w:val="16"/>
                <w:szCs w:val="16"/>
              </w:rPr>
              <w:t>- МБУ ДО «ДМШ»</w:t>
            </w:r>
          </w:p>
          <w:p w:rsidR="009A5160" w:rsidRPr="006E4C4A" w:rsidRDefault="009A5160" w:rsidP="000C69D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E4C4A">
              <w:rPr>
                <w:rFonts w:ascii="Times New Roman" w:hAnsi="Times New Roman" w:cs="Times New Roman"/>
                <w:sz w:val="16"/>
                <w:szCs w:val="16"/>
              </w:rPr>
              <w:t>- отдел культуры</w:t>
            </w:r>
            <w:proofErr w:type="gramStart"/>
            <w:r w:rsidRPr="006E4C4A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6E4C4A">
              <w:rPr>
                <w:rFonts w:ascii="Times New Roman" w:hAnsi="Times New Roman" w:cs="Times New Roman"/>
                <w:sz w:val="16"/>
                <w:szCs w:val="16"/>
              </w:rPr>
              <w:t xml:space="preserve"> развития спорта и туризма (подведомственные учреждения)  </w:t>
            </w:r>
          </w:p>
        </w:tc>
        <w:tc>
          <w:tcPr>
            <w:tcW w:w="709" w:type="dxa"/>
          </w:tcPr>
          <w:p w:rsidR="009A5160" w:rsidRPr="006E4C4A" w:rsidRDefault="009A5160" w:rsidP="002E56E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2E56E9">
              <w:rPr>
                <w:rFonts w:ascii="Times New Roman" w:hAnsi="Times New Roman" w:cs="Times New Roman"/>
                <w:sz w:val="16"/>
                <w:szCs w:val="16"/>
              </w:rPr>
              <w:t>37</w:t>
            </w:r>
          </w:p>
        </w:tc>
        <w:tc>
          <w:tcPr>
            <w:tcW w:w="709" w:type="dxa"/>
          </w:tcPr>
          <w:p w:rsidR="009A5160" w:rsidRPr="006E4C4A" w:rsidRDefault="009A51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E4C4A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</w:tcPr>
          <w:p w:rsidR="009A5160" w:rsidRPr="006E4C4A" w:rsidRDefault="009A5160" w:rsidP="00A864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E4C4A"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708" w:type="dxa"/>
          </w:tcPr>
          <w:p w:rsidR="009A5160" w:rsidRPr="006E4C4A" w:rsidRDefault="009A51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E4C4A">
              <w:rPr>
                <w:rFonts w:ascii="Times New Roman" w:hAnsi="Times New Roman" w:cs="Times New Roman"/>
                <w:sz w:val="16"/>
                <w:szCs w:val="16"/>
              </w:rPr>
              <w:t>41</w:t>
            </w:r>
          </w:p>
          <w:p w:rsidR="009A5160" w:rsidRPr="006E4C4A" w:rsidRDefault="009A516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9A5160" w:rsidRPr="006E4C4A" w:rsidRDefault="009A51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E4C4A"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709" w:type="dxa"/>
          </w:tcPr>
          <w:p w:rsidR="009A5160" w:rsidRPr="006E4C4A" w:rsidRDefault="009A51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E4C4A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709" w:type="dxa"/>
          </w:tcPr>
          <w:p w:rsidR="009A5160" w:rsidRPr="006E4C4A" w:rsidRDefault="009A51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E4C4A"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709" w:type="dxa"/>
          </w:tcPr>
          <w:p w:rsidR="009A5160" w:rsidRPr="006E4C4A" w:rsidRDefault="009A51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E4C4A"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708" w:type="dxa"/>
          </w:tcPr>
          <w:p w:rsidR="009A5160" w:rsidRPr="006E4C4A" w:rsidRDefault="009A51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708" w:type="dxa"/>
          </w:tcPr>
          <w:p w:rsidR="009A5160" w:rsidRDefault="002E56E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</w:tr>
      <w:tr w:rsidR="009A5160" w:rsidRPr="006E4C4A" w:rsidTr="009A5160">
        <w:tc>
          <w:tcPr>
            <w:tcW w:w="675" w:type="dxa"/>
            <w:vMerge/>
          </w:tcPr>
          <w:p w:rsidR="009A5160" w:rsidRPr="006E4C4A" w:rsidRDefault="009A516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1" w:type="dxa"/>
            <w:vMerge/>
          </w:tcPr>
          <w:p w:rsidR="009A5160" w:rsidRPr="006E4C4A" w:rsidRDefault="009A516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</w:tcPr>
          <w:p w:rsidR="009A5160" w:rsidRPr="006E4C4A" w:rsidRDefault="009A5160" w:rsidP="0095250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E4C4A">
              <w:rPr>
                <w:rFonts w:ascii="Times New Roman" w:hAnsi="Times New Roman" w:cs="Times New Roman"/>
                <w:sz w:val="16"/>
                <w:szCs w:val="16"/>
              </w:rPr>
              <w:t xml:space="preserve">Размещение информации на сайте: </w:t>
            </w:r>
          </w:p>
          <w:p w:rsidR="009A5160" w:rsidRPr="006E4C4A" w:rsidRDefault="009A5160" w:rsidP="0095250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E4C4A">
              <w:rPr>
                <w:rFonts w:ascii="Times New Roman" w:hAnsi="Times New Roman" w:cs="Times New Roman"/>
                <w:sz w:val="16"/>
                <w:szCs w:val="16"/>
              </w:rPr>
              <w:t xml:space="preserve">-администрации </w:t>
            </w:r>
            <w:proofErr w:type="spellStart"/>
            <w:r w:rsidRPr="006E4C4A">
              <w:rPr>
                <w:rFonts w:ascii="Times New Roman" w:hAnsi="Times New Roman" w:cs="Times New Roman"/>
                <w:sz w:val="16"/>
                <w:szCs w:val="16"/>
              </w:rPr>
              <w:t>Лысковского</w:t>
            </w:r>
            <w:proofErr w:type="spellEnd"/>
            <w:r w:rsidRPr="006E4C4A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округа в разделе «Новости»;</w:t>
            </w:r>
          </w:p>
          <w:p w:rsidR="009A5160" w:rsidRPr="006E4C4A" w:rsidRDefault="009A5160" w:rsidP="00E05C9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E4C4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6E4C4A">
              <w:rPr>
                <w:sz w:val="16"/>
                <w:szCs w:val="16"/>
              </w:rPr>
              <w:t xml:space="preserve"> </w:t>
            </w:r>
            <w:r w:rsidRPr="006E4C4A">
              <w:rPr>
                <w:rFonts w:ascii="Times New Roman" w:hAnsi="Times New Roman" w:cs="Times New Roman"/>
                <w:sz w:val="16"/>
                <w:szCs w:val="16"/>
              </w:rPr>
              <w:t xml:space="preserve">МБУ </w:t>
            </w:r>
            <w:proofErr w:type="gramStart"/>
            <w:r w:rsidRPr="006E4C4A">
              <w:rPr>
                <w:rFonts w:ascii="Times New Roman" w:hAnsi="Times New Roman" w:cs="Times New Roman"/>
                <w:sz w:val="16"/>
                <w:szCs w:val="16"/>
              </w:rPr>
              <w:t>ДО</w:t>
            </w:r>
            <w:proofErr w:type="gramEnd"/>
            <w:r w:rsidRPr="006E4C4A">
              <w:rPr>
                <w:rFonts w:ascii="Times New Roman" w:hAnsi="Times New Roman" w:cs="Times New Roman"/>
                <w:sz w:val="16"/>
                <w:szCs w:val="16"/>
              </w:rPr>
              <w:t xml:space="preserve"> «Детская художественная школа»</w:t>
            </w:r>
          </w:p>
          <w:p w:rsidR="009A5160" w:rsidRPr="006E4C4A" w:rsidRDefault="009A5160" w:rsidP="000C69D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E4C4A">
              <w:rPr>
                <w:rFonts w:ascii="Times New Roman" w:hAnsi="Times New Roman" w:cs="Times New Roman"/>
                <w:sz w:val="16"/>
                <w:szCs w:val="16"/>
              </w:rPr>
              <w:t>- отдел культуры, развития спорта и туризма (подведомственные учреждения)</w:t>
            </w:r>
          </w:p>
        </w:tc>
        <w:tc>
          <w:tcPr>
            <w:tcW w:w="709" w:type="dxa"/>
          </w:tcPr>
          <w:p w:rsidR="009A5160" w:rsidRPr="006E4C4A" w:rsidRDefault="009A5160" w:rsidP="002E56E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2E56E9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</w:tcPr>
          <w:p w:rsidR="009A5160" w:rsidRPr="006E4C4A" w:rsidRDefault="009A51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E4C4A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</w:tcPr>
          <w:p w:rsidR="009A5160" w:rsidRPr="006E4C4A" w:rsidRDefault="009A51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E4C4A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</w:tcPr>
          <w:p w:rsidR="009A5160" w:rsidRPr="006E4C4A" w:rsidRDefault="009A51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E4C4A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</w:tcPr>
          <w:p w:rsidR="009A5160" w:rsidRPr="006E4C4A" w:rsidRDefault="009A51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E4C4A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</w:tcPr>
          <w:p w:rsidR="009A5160" w:rsidRPr="006E4C4A" w:rsidRDefault="009A51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E4C4A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</w:tcPr>
          <w:p w:rsidR="009A5160" w:rsidRPr="006E4C4A" w:rsidRDefault="009A51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E4C4A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</w:tcPr>
          <w:p w:rsidR="009A5160" w:rsidRPr="006E4C4A" w:rsidRDefault="009A51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E4C4A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</w:tcPr>
          <w:p w:rsidR="009A5160" w:rsidRPr="006E4C4A" w:rsidRDefault="009A51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</w:tcPr>
          <w:p w:rsidR="009A5160" w:rsidRDefault="002E56E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9A5160" w:rsidRPr="006E4C4A" w:rsidTr="009A5160">
        <w:tc>
          <w:tcPr>
            <w:tcW w:w="675" w:type="dxa"/>
          </w:tcPr>
          <w:p w:rsidR="009A5160" w:rsidRPr="006E4C4A" w:rsidRDefault="009A51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E4C4A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1311" w:type="dxa"/>
          </w:tcPr>
          <w:p w:rsidR="009A5160" w:rsidRPr="006E4C4A" w:rsidRDefault="009A5160" w:rsidP="0095250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6E4C4A">
              <w:rPr>
                <w:rFonts w:ascii="Times New Roman" w:hAnsi="Times New Roman" w:cs="Times New Roman"/>
                <w:sz w:val="16"/>
                <w:szCs w:val="16"/>
              </w:rPr>
              <w:t>Лифлеты</w:t>
            </w:r>
            <w:proofErr w:type="spellEnd"/>
            <w:r w:rsidRPr="006E4C4A">
              <w:rPr>
                <w:rFonts w:ascii="Times New Roman" w:hAnsi="Times New Roman" w:cs="Times New Roman"/>
                <w:sz w:val="16"/>
                <w:szCs w:val="16"/>
              </w:rPr>
              <w:t>, плакаты, информация на мониторах, стендах по ПДС в подведомственных муниципальных учреждениях</w:t>
            </w:r>
          </w:p>
        </w:tc>
        <w:tc>
          <w:tcPr>
            <w:tcW w:w="1842" w:type="dxa"/>
          </w:tcPr>
          <w:p w:rsidR="009A5160" w:rsidRPr="006E4C4A" w:rsidRDefault="009A5160" w:rsidP="00F77A2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E4C4A">
              <w:rPr>
                <w:rFonts w:ascii="Times New Roman" w:hAnsi="Times New Roman" w:cs="Times New Roman"/>
                <w:sz w:val="16"/>
                <w:szCs w:val="16"/>
              </w:rPr>
              <w:t xml:space="preserve">Размещение информации на информационном стенде: </w:t>
            </w:r>
          </w:p>
          <w:p w:rsidR="009A5160" w:rsidRPr="006E4C4A" w:rsidRDefault="009A5160" w:rsidP="00F77A2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E4C4A">
              <w:rPr>
                <w:rFonts w:ascii="Times New Roman" w:hAnsi="Times New Roman" w:cs="Times New Roman"/>
                <w:sz w:val="16"/>
                <w:szCs w:val="16"/>
              </w:rPr>
              <w:t xml:space="preserve">- Администрация </w:t>
            </w:r>
            <w:proofErr w:type="spellStart"/>
            <w:r w:rsidRPr="006E4C4A">
              <w:rPr>
                <w:rFonts w:ascii="Times New Roman" w:hAnsi="Times New Roman" w:cs="Times New Roman"/>
                <w:sz w:val="16"/>
                <w:szCs w:val="16"/>
              </w:rPr>
              <w:t>Лысковского</w:t>
            </w:r>
            <w:proofErr w:type="spellEnd"/>
            <w:r w:rsidRPr="006E4C4A">
              <w:rPr>
                <w:rFonts w:ascii="Times New Roman" w:hAnsi="Times New Roman" w:cs="Times New Roman"/>
                <w:sz w:val="16"/>
                <w:szCs w:val="16"/>
              </w:rPr>
              <w:t xml:space="preserve"> м.о.</w:t>
            </w:r>
          </w:p>
          <w:p w:rsidR="009A5160" w:rsidRPr="006E4C4A" w:rsidRDefault="009A5160" w:rsidP="00F77A2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E4C4A">
              <w:rPr>
                <w:rFonts w:ascii="Times New Roman" w:hAnsi="Times New Roman" w:cs="Times New Roman"/>
                <w:sz w:val="16"/>
                <w:szCs w:val="16"/>
              </w:rPr>
              <w:t>-Управления сельского хозяйства и продовольствия;</w:t>
            </w:r>
          </w:p>
          <w:p w:rsidR="009A5160" w:rsidRPr="006E4C4A" w:rsidRDefault="009A5160" w:rsidP="00E05C9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E4C4A">
              <w:rPr>
                <w:rFonts w:ascii="Times New Roman" w:hAnsi="Times New Roman" w:cs="Times New Roman"/>
                <w:sz w:val="16"/>
                <w:szCs w:val="16"/>
              </w:rPr>
              <w:t xml:space="preserve">- МБУ </w:t>
            </w:r>
            <w:proofErr w:type="gramStart"/>
            <w:r w:rsidRPr="006E4C4A">
              <w:rPr>
                <w:rFonts w:ascii="Times New Roman" w:hAnsi="Times New Roman" w:cs="Times New Roman"/>
                <w:sz w:val="16"/>
                <w:szCs w:val="16"/>
              </w:rPr>
              <w:t>ДО</w:t>
            </w:r>
            <w:proofErr w:type="gramEnd"/>
            <w:r w:rsidRPr="006E4C4A">
              <w:rPr>
                <w:rFonts w:ascii="Times New Roman" w:hAnsi="Times New Roman" w:cs="Times New Roman"/>
                <w:sz w:val="16"/>
                <w:szCs w:val="16"/>
              </w:rPr>
              <w:t xml:space="preserve"> «Детская музыкальная школа»</w:t>
            </w:r>
          </w:p>
          <w:p w:rsidR="009A5160" w:rsidRPr="006E4C4A" w:rsidRDefault="009A5160" w:rsidP="00DD348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E4C4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6E4C4A">
              <w:rPr>
                <w:sz w:val="16"/>
                <w:szCs w:val="16"/>
              </w:rPr>
              <w:t xml:space="preserve"> </w:t>
            </w:r>
            <w:r w:rsidRPr="006E4C4A">
              <w:rPr>
                <w:rFonts w:ascii="Times New Roman" w:hAnsi="Times New Roman" w:cs="Times New Roman"/>
                <w:sz w:val="16"/>
                <w:szCs w:val="16"/>
              </w:rPr>
              <w:t xml:space="preserve">МБУ </w:t>
            </w:r>
            <w:proofErr w:type="gramStart"/>
            <w:r w:rsidRPr="006E4C4A">
              <w:rPr>
                <w:rFonts w:ascii="Times New Roman" w:hAnsi="Times New Roman" w:cs="Times New Roman"/>
                <w:sz w:val="16"/>
                <w:szCs w:val="16"/>
              </w:rPr>
              <w:t>ДО</w:t>
            </w:r>
            <w:proofErr w:type="gramEnd"/>
            <w:r w:rsidRPr="006E4C4A">
              <w:rPr>
                <w:rFonts w:ascii="Times New Roman" w:hAnsi="Times New Roman" w:cs="Times New Roman"/>
                <w:sz w:val="16"/>
                <w:szCs w:val="16"/>
              </w:rPr>
              <w:t xml:space="preserve"> «Детская художественная школа»</w:t>
            </w:r>
          </w:p>
          <w:p w:rsidR="009A5160" w:rsidRPr="006E4C4A" w:rsidRDefault="009A5160" w:rsidP="00EA262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E4C4A">
              <w:rPr>
                <w:rFonts w:ascii="Times New Roman" w:hAnsi="Times New Roman" w:cs="Times New Roman"/>
                <w:sz w:val="16"/>
                <w:szCs w:val="16"/>
              </w:rPr>
              <w:t>- отдел культуры, развития спорта и туризма (подведомственные учреждения)</w:t>
            </w:r>
          </w:p>
        </w:tc>
        <w:tc>
          <w:tcPr>
            <w:tcW w:w="709" w:type="dxa"/>
          </w:tcPr>
          <w:p w:rsidR="009A5160" w:rsidRPr="006E4C4A" w:rsidRDefault="002E56E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709" w:type="dxa"/>
          </w:tcPr>
          <w:p w:rsidR="009A5160" w:rsidRPr="006E4C4A" w:rsidRDefault="009A51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E4C4A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</w:tcPr>
          <w:p w:rsidR="009A5160" w:rsidRPr="006E4C4A" w:rsidRDefault="009A51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E4C4A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</w:tcPr>
          <w:p w:rsidR="009A5160" w:rsidRPr="006E4C4A" w:rsidRDefault="009A51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E4C4A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</w:tcPr>
          <w:p w:rsidR="009A5160" w:rsidRPr="006E4C4A" w:rsidRDefault="009A51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E4C4A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</w:tcPr>
          <w:p w:rsidR="009A5160" w:rsidRPr="006E4C4A" w:rsidRDefault="009A51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E4C4A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</w:tcPr>
          <w:p w:rsidR="009A5160" w:rsidRPr="006E4C4A" w:rsidRDefault="009A51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E4C4A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</w:tcPr>
          <w:p w:rsidR="009A5160" w:rsidRPr="006E4C4A" w:rsidRDefault="009A51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E4C4A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</w:tcPr>
          <w:p w:rsidR="009A5160" w:rsidRPr="006E4C4A" w:rsidRDefault="009A51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8" w:type="dxa"/>
          </w:tcPr>
          <w:p w:rsidR="009A5160" w:rsidRDefault="002E56E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9A5160" w:rsidRPr="006E4C4A" w:rsidTr="009A5160">
        <w:tc>
          <w:tcPr>
            <w:tcW w:w="675" w:type="dxa"/>
          </w:tcPr>
          <w:p w:rsidR="009A5160" w:rsidRPr="006E4C4A" w:rsidRDefault="009A51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E4C4A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1311" w:type="dxa"/>
          </w:tcPr>
          <w:p w:rsidR="009A5160" w:rsidRPr="006E4C4A" w:rsidRDefault="009A51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E4C4A">
              <w:rPr>
                <w:rFonts w:ascii="Times New Roman" w:hAnsi="Times New Roman" w:cs="Times New Roman"/>
                <w:sz w:val="16"/>
                <w:szCs w:val="16"/>
              </w:rPr>
              <w:t>Информационные материалы по ПДС в общественном транспорте</w:t>
            </w:r>
          </w:p>
        </w:tc>
        <w:tc>
          <w:tcPr>
            <w:tcW w:w="1842" w:type="dxa"/>
          </w:tcPr>
          <w:p w:rsidR="009A5160" w:rsidRPr="006E4C4A" w:rsidRDefault="009A5160" w:rsidP="00DD348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E4C4A">
              <w:rPr>
                <w:rFonts w:ascii="Times New Roman" w:hAnsi="Times New Roman" w:cs="Times New Roman"/>
                <w:sz w:val="16"/>
                <w:szCs w:val="16"/>
              </w:rPr>
              <w:t>Размещение информационных материалов в общественном транспорте (ООО «Конка»)</w:t>
            </w:r>
          </w:p>
        </w:tc>
        <w:tc>
          <w:tcPr>
            <w:tcW w:w="709" w:type="dxa"/>
          </w:tcPr>
          <w:p w:rsidR="009A5160" w:rsidRPr="006E4C4A" w:rsidRDefault="002E56E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  <w:r w:rsidR="009A5160" w:rsidRPr="006E4C4A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</w:tcPr>
          <w:p w:rsidR="009A5160" w:rsidRPr="006E4C4A" w:rsidRDefault="009A51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E4C4A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</w:tcPr>
          <w:p w:rsidR="009A5160" w:rsidRPr="006E4C4A" w:rsidRDefault="009A51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E4C4A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08" w:type="dxa"/>
          </w:tcPr>
          <w:p w:rsidR="009A5160" w:rsidRPr="006E4C4A" w:rsidRDefault="009A51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E4C4A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</w:tcPr>
          <w:p w:rsidR="009A5160" w:rsidRPr="006E4C4A" w:rsidRDefault="009A51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E4C4A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</w:tcPr>
          <w:p w:rsidR="009A5160" w:rsidRPr="006E4C4A" w:rsidRDefault="009A51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E4C4A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</w:tcPr>
          <w:p w:rsidR="009A5160" w:rsidRPr="006E4C4A" w:rsidRDefault="009A51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E4C4A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</w:tcPr>
          <w:p w:rsidR="009A5160" w:rsidRPr="006E4C4A" w:rsidRDefault="009A51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E4C4A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08" w:type="dxa"/>
          </w:tcPr>
          <w:p w:rsidR="009A5160" w:rsidRPr="006E4C4A" w:rsidRDefault="009A51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08" w:type="dxa"/>
          </w:tcPr>
          <w:p w:rsidR="009A5160" w:rsidRDefault="002E56E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</w:tr>
    </w:tbl>
    <w:p w:rsidR="003F325F" w:rsidRDefault="003F325F" w:rsidP="000C69D3">
      <w:pPr>
        <w:ind w:left="-567" w:firstLine="567"/>
      </w:pPr>
    </w:p>
    <w:sectPr w:rsidR="003F325F" w:rsidSect="000C69D3">
      <w:pgSz w:w="11906" w:h="16838"/>
      <w:pgMar w:top="851" w:right="566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6"/>
  <w:proofState w:spelling="clean" w:grammar="clean"/>
  <w:defaultTabStop w:val="708"/>
  <w:characterSpacingControl w:val="doNotCompress"/>
  <w:compat/>
  <w:rsids>
    <w:rsidRoot w:val="000665A5"/>
    <w:rsid w:val="000665A5"/>
    <w:rsid w:val="000C5E8D"/>
    <w:rsid w:val="000C69D3"/>
    <w:rsid w:val="000F3505"/>
    <w:rsid w:val="0010432B"/>
    <w:rsid w:val="001F0DB9"/>
    <w:rsid w:val="00216282"/>
    <w:rsid w:val="002175B5"/>
    <w:rsid w:val="002D0134"/>
    <w:rsid w:val="002E56E9"/>
    <w:rsid w:val="003F325F"/>
    <w:rsid w:val="00412F4C"/>
    <w:rsid w:val="005B78BB"/>
    <w:rsid w:val="006559F7"/>
    <w:rsid w:val="006C79E8"/>
    <w:rsid w:val="006E4C4A"/>
    <w:rsid w:val="00711581"/>
    <w:rsid w:val="007C20E1"/>
    <w:rsid w:val="007F6BF6"/>
    <w:rsid w:val="00807A82"/>
    <w:rsid w:val="008434A5"/>
    <w:rsid w:val="008952BF"/>
    <w:rsid w:val="008D0A5F"/>
    <w:rsid w:val="00935DF4"/>
    <w:rsid w:val="00952500"/>
    <w:rsid w:val="009A5160"/>
    <w:rsid w:val="009C2B31"/>
    <w:rsid w:val="00A36226"/>
    <w:rsid w:val="00A72622"/>
    <w:rsid w:val="00A864E7"/>
    <w:rsid w:val="00AE5185"/>
    <w:rsid w:val="00B142A7"/>
    <w:rsid w:val="00B16D5B"/>
    <w:rsid w:val="00B40F75"/>
    <w:rsid w:val="00B71BCE"/>
    <w:rsid w:val="00B804A9"/>
    <w:rsid w:val="00B838A3"/>
    <w:rsid w:val="00B90F62"/>
    <w:rsid w:val="00BE74AF"/>
    <w:rsid w:val="00BF08E3"/>
    <w:rsid w:val="00C32712"/>
    <w:rsid w:val="00C96234"/>
    <w:rsid w:val="00CD22D8"/>
    <w:rsid w:val="00DC1B83"/>
    <w:rsid w:val="00DD3482"/>
    <w:rsid w:val="00E05528"/>
    <w:rsid w:val="00E05C9B"/>
    <w:rsid w:val="00E33187"/>
    <w:rsid w:val="00E537DE"/>
    <w:rsid w:val="00EA2628"/>
    <w:rsid w:val="00EB2B0F"/>
    <w:rsid w:val="00F1140E"/>
    <w:rsid w:val="00F7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4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55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55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nn</cp:lastModifiedBy>
  <cp:revision>2</cp:revision>
  <cp:lastPrinted>2025-07-07T13:09:00Z</cp:lastPrinted>
  <dcterms:created xsi:type="dcterms:W3CDTF">2026-02-26T06:29:00Z</dcterms:created>
  <dcterms:modified xsi:type="dcterms:W3CDTF">2026-02-26T06:29:00Z</dcterms:modified>
</cp:coreProperties>
</file>